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C056" w14:textId="77777777" w:rsidR="00821579" w:rsidRDefault="00821579" w:rsidP="006B53C3">
      <w:pPr>
        <w:spacing w:after="0" w:line="278" w:lineRule="auto"/>
        <w:jc w:val="center"/>
        <w:rPr>
          <w:b/>
        </w:rPr>
      </w:pPr>
    </w:p>
    <w:p w14:paraId="2C078E63" w14:textId="779F4BB1" w:rsidR="00204C19" w:rsidRPr="006B53C3" w:rsidRDefault="006B53C3" w:rsidP="006B53C3">
      <w:pPr>
        <w:spacing w:after="0" w:line="278" w:lineRule="auto"/>
        <w:jc w:val="center"/>
        <w:rPr>
          <w:b/>
        </w:rPr>
      </w:pPr>
      <w:r w:rsidRPr="006B53C3">
        <w:rPr>
          <w:b/>
        </w:rPr>
        <w:t>Simple Linear Regression Using Excel</w:t>
      </w:r>
    </w:p>
    <w:p w14:paraId="7CDB78F2" w14:textId="79CBDDB5" w:rsidR="006B53C3" w:rsidRPr="006B53C3" w:rsidRDefault="006B53C3" w:rsidP="006B53C3">
      <w:pPr>
        <w:spacing w:after="0" w:line="278" w:lineRule="auto"/>
        <w:jc w:val="center"/>
        <w:rPr>
          <w:b/>
        </w:rPr>
      </w:pPr>
      <w:r w:rsidRPr="006B53C3">
        <w:rPr>
          <w:b/>
        </w:rPr>
        <w:t>Presented by the QSC</w:t>
      </w:r>
    </w:p>
    <w:p w14:paraId="18420A58" w14:textId="510A609C" w:rsidR="006B53C3" w:rsidRDefault="006B53C3" w:rsidP="006B53C3">
      <w:pPr>
        <w:spacing w:after="0" w:line="278" w:lineRule="auto"/>
        <w:jc w:val="center"/>
        <w:rPr>
          <w:b/>
        </w:rPr>
      </w:pPr>
    </w:p>
    <w:p w14:paraId="16291173" w14:textId="77777777" w:rsidR="00821579" w:rsidRPr="006B53C3" w:rsidRDefault="00821579" w:rsidP="006B53C3">
      <w:pPr>
        <w:spacing w:after="0" w:line="278" w:lineRule="auto"/>
        <w:jc w:val="center"/>
        <w:rPr>
          <w:b/>
        </w:rPr>
      </w:pPr>
    </w:p>
    <w:p w14:paraId="0128241C" w14:textId="47ECE21C" w:rsidR="006B53C3" w:rsidRPr="006B53C3" w:rsidRDefault="006B53C3" w:rsidP="006B53C3">
      <w:pPr>
        <w:spacing w:after="0" w:line="278" w:lineRule="auto"/>
        <w:rPr>
          <w:sz w:val="22"/>
        </w:rPr>
      </w:pPr>
      <w:r w:rsidRPr="006B53C3">
        <w:rPr>
          <w:sz w:val="22"/>
        </w:rPr>
        <w:t>Simple linear regression is used to show linear relationships between two quantitative/numeric variables – an independent (x) variable and a dependent (y) variable.</w:t>
      </w:r>
    </w:p>
    <w:p w14:paraId="65AB3080" w14:textId="737080A7" w:rsidR="006B53C3" w:rsidRPr="006B53C3" w:rsidRDefault="006B53C3" w:rsidP="006B53C3">
      <w:pPr>
        <w:spacing w:after="0" w:line="278" w:lineRule="auto"/>
        <w:rPr>
          <w:sz w:val="22"/>
        </w:rPr>
      </w:pPr>
    </w:p>
    <w:p w14:paraId="3E0484EC" w14:textId="490E6330" w:rsidR="006B53C3" w:rsidRPr="006B53C3" w:rsidRDefault="006B53C3" w:rsidP="006B53C3">
      <w:pPr>
        <w:spacing w:after="0" w:line="278" w:lineRule="auto"/>
        <w:rPr>
          <w:sz w:val="22"/>
        </w:rPr>
      </w:pPr>
      <w:r w:rsidRPr="006B53C3">
        <w:rPr>
          <w:sz w:val="22"/>
        </w:rPr>
        <w:t xml:space="preserve">As the x variables increases or decreases, the y variable increases or decreases. The y variable is dependent on the x variable. </w:t>
      </w:r>
    </w:p>
    <w:p w14:paraId="47FFFCF5" w14:textId="3D6762BF" w:rsidR="006B53C3" w:rsidRPr="006B53C3" w:rsidRDefault="006B53C3" w:rsidP="006B53C3">
      <w:pPr>
        <w:spacing w:after="0" w:line="278" w:lineRule="auto"/>
        <w:rPr>
          <w:sz w:val="22"/>
        </w:rPr>
      </w:pPr>
    </w:p>
    <w:p w14:paraId="45582FA2" w14:textId="15EFF896" w:rsidR="006B53C3" w:rsidRDefault="006B53C3" w:rsidP="006B53C3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 xml:space="preserve">Part </w:t>
      </w:r>
      <w:r w:rsidRPr="006B53C3">
        <w:rPr>
          <w:b/>
          <w:sz w:val="22"/>
        </w:rPr>
        <w:t>1</w:t>
      </w:r>
      <w:r w:rsidRPr="006B53C3">
        <w:rPr>
          <w:b/>
          <w:sz w:val="22"/>
        </w:rPr>
        <w:t xml:space="preserve">: </w:t>
      </w:r>
      <w:r w:rsidRPr="006B53C3">
        <w:rPr>
          <w:b/>
          <w:sz w:val="22"/>
        </w:rPr>
        <w:t xml:space="preserve">Installing Data Analysis </w:t>
      </w:r>
      <w:proofErr w:type="spellStart"/>
      <w:r w:rsidRPr="006B53C3">
        <w:rPr>
          <w:b/>
          <w:sz w:val="22"/>
        </w:rPr>
        <w:t>ToolPack</w:t>
      </w:r>
      <w:proofErr w:type="spellEnd"/>
    </w:p>
    <w:p w14:paraId="32203DCD" w14:textId="77777777" w:rsidR="006B53C3" w:rsidRPr="006B53C3" w:rsidRDefault="006B53C3" w:rsidP="006B53C3">
      <w:pPr>
        <w:spacing w:after="0" w:line="278" w:lineRule="auto"/>
        <w:rPr>
          <w:b/>
          <w:sz w:val="22"/>
        </w:rPr>
      </w:pPr>
    </w:p>
    <w:p w14:paraId="55FAA67C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1: Click the File Tab on the top left 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0BD1BB2B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2: Click Options on the bottom left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0806051D" w14:textId="77777777" w:rsidR="006B53C3" w:rsidRP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>Step 3: Click Add-Ins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69FEEE9E" w14:textId="408F14E9" w:rsid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Calibri"/>
          <w:sz w:val="22"/>
        </w:rPr>
      </w:pPr>
      <w:r w:rsidRPr="006B53C3">
        <w:rPr>
          <w:rStyle w:val="normaltextrun"/>
          <w:rFonts w:asciiTheme="minorHAnsi" w:eastAsiaTheme="majorEastAsia" w:hAnsiTheme="minorHAnsi" w:cs="Calibri"/>
          <w:sz w:val="22"/>
        </w:rPr>
        <w:t xml:space="preserve">Step 4: Select Analysis </w:t>
      </w:r>
      <w:proofErr w:type="spellStart"/>
      <w:r w:rsidRPr="006B53C3">
        <w:rPr>
          <w:rStyle w:val="normaltextrun"/>
          <w:rFonts w:asciiTheme="minorHAnsi" w:eastAsiaTheme="majorEastAsia" w:hAnsiTheme="minorHAnsi" w:cs="Calibri"/>
          <w:sz w:val="22"/>
        </w:rPr>
        <w:t>ToolPak</w:t>
      </w:r>
      <w:proofErr w:type="spellEnd"/>
      <w:r w:rsidRPr="006B53C3">
        <w:rPr>
          <w:rStyle w:val="normaltextrun"/>
          <w:rFonts w:asciiTheme="minorHAnsi" w:eastAsiaTheme="majorEastAsia" w:hAnsiTheme="minorHAnsi" w:cs="Calibri"/>
          <w:sz w:val="22"/>
        </w:rPr>
        <w:t xml:space="preserve"> and click GO</w:t>
      </w:r>
      <w:r w:rsidRPr="006B53C3">
        <w:rPr>
          <w:rStyle w:val="eop"/>
          <w:rFonts w:asciiTheme="minorHAnsi" w:eastAsiaTheme="majorEastAsia" w:hAnsiTheme="minorHAnsi" w:cs="Calibri"/>
          <w:sz w:val="22"/>
        </w:rPr>
        <w:t> </w:t>
      </w:r>
    </w:p>
    <w:p w14:paraId="4C2207F5" w14:textId="77777777" w:rsidR="00821579" w:rsidRDefault="00821579" w:rsidP="006B53C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Calibri"/>
          <w:sz w:val="22"/>
        </w:rPr>
      </w:pPr>
    </w:p>
    <w:p w14:paraId="1CE07E83" w14:textId="6B623357" w:rsidR="006B53C3" w:rsidRDefault="006B53C3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</w:p>
    <w:p w14:paraId="315882F3" w14:textId="40F9BC96" w:rsidR="006B53C3" w:rsidRPr="006B53C3" w:rsidRDefault="00D93EA8" w:rsidP="006B53C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6"/>
          <w:szCs w:val="18"/>
        </w:rPr>
      </w:pPr>
      <w:r>
        <w:rPr>
          <w:rFonts w:asciiTheme="minorHAnsi" w:hAnsiTheme="minorHAnsi" w:cs="Segoe U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A341" wp14:editId="36AB7F33">
                <wp:simplePos x="0" y="0"/>
                <wp:positionH relativeFrom="column">
                  <wp:posOffset>3839900</wp:posOffset>
                </wp:positionH>
                <wp:positionV relativeFrom="paragraph">
                  <wp:posOffset>4290336</wp:posOffset>
                </wp:positionV>
                <wp:extent cx="516835" cy="246491"/>
                <wp:effectExtent l="19050" t="19050" r="17145" b="39370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246491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951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302.35pt;margin-top:337.8pt;width:40.7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" adj="5151" fillcolor="yellow" strokecolor="#0a2f40 [1604]" strokeweight="1pt"/>
            </w:pict>
          </mc:Fallback>
        </mc:AlternateContent>
      </w:r>
      <w:r w:rsidR="006B53C3">
        <w:rPr>
          <w:rFonts w:asciiTheme="minorHAnsi" w:hAnsiTheme="minorHAnsi" w:cs="Segoe UI"/>
          <w:noProof/>
          <w:sz w:val="16"/>
          <w:szCs w:val="18"/>
        </w:rPr>
        <w:drawing>
          <wp:inline distT="0" distB="0" distL="0" distR="0" wp14:anchorId="013978ED" wp14:editId="7428A6C1">
            <wp:extent cx="5943600" cy="4876775"/>
            <wp:effectExtent l="0" t="0" r="0" b="635"/>
            <wp:docPr id="1" name="Picture 1" descr="C:\Users\psturley\AppData\Local\Microsoft\Windows\INetCache\Content.MSO\B0F608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rley\AppData\Local\Microsoft\Windows\INetCache\Content.MSO\B0F608B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ED5D" w14:textId="77777777" w:rsidR="006B53C3" w:rsidRPr="006B53C3" w:rsidRDefault="006B53C3" w:rsidP="006B53C3">
      <w:pPr>
        <w:spacing w:after="0" w:line="278" w:lineRule="auto"/>
        <w:rPr>
          <w:b/>
          <w:sz w:val="20"/>
        </w:rPr>
      </w:pPr>
    </w:p>
    <w:p w14:paraId="7967DCFF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38A13C6D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0B2BC52B" w14:textId="77777777" w:rsidR="00821579" w:rsidRDefault="00821579" w:rsidP="00D93EA8">
      <w:pPr>
        <w:spacing w:after="0" w:line="278" w:lineRule="auto"/>
        <w:rPr>
          <w:rStyle w:val="normaltextrun"/>
          <w:rFonts w:cs="Calibri"/>
          <w:color w:val="000000"/>
          <w:sz w:val="22"/>
          <w:shd w:val="clear" w:color="auto" w:fill="FFFFFF"/>
        </w:rPr>
      </w:pPr>
    </w:p>
    <w:p w14:paraId="4243FD46" w14:textId="1C97EB54" w:rsidR="006B53C3" w:rsidRDefault="00D93EA8" w:rsidP="00D93EA8">
      <w:pPr>
        <w:spacing w:after="0" w:line="278" w:lineRule="auto"/>
        <w:rPr>
          <w:rStyle w:val="eop"/>
          <w:rFonts w:cs="Calibri"/>
          <w:color w:val="000000"/>
          <w:sz w:val="22"/>
          <w:shd w:val="clear" w:color="auto" w:fill="FFFFFF"/>
        </w:rPr>
      </w:pPr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Step 5: Check Analysis </w:t>
      </w:r>
      <w:proofErr w:type="spellStart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>ToolPak</w:t>
      </w:r>
      <w:proofErr w:type="spellEnd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 and select OK. The </w:t>
      </w:r>
      <w:proofErr w:type="spellStart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>ToolPak</w:t>
      </w:r>
      <w:proofErr w:type="spellEnd"/>
      <w:r w:rsidRPr="00D93EA8">
        <w:rPr>
          <w:rStyle w:val="normaltextrun"/>
          <w:rFonts w:cs="Calibri"/>
          <w:color w:val="000000"/>
          <w:sz w:val="22"/>
          <w:shd w:val="clear" w:color="auto" w:fill="FFFFFF"/>
        </w:rPr>
        <w:t xml:space="preserve"> will now be available under the Data tab.</w:t>
      </w:r>
      <w:r w:rsidRPr="00D93EA8">
        <w:rPr>
          <w:rStyle w:val="eop"/>
          <w:rFonts w:cs="Calibri"/>
          <w:color w:val="000000"/>
          <w:sz w:val="22"/>
          <w:shd w:val="clear" w:color="auto" w:fill="FFFFFF"/>
        </w:rPr>
        <w:t> </w:t>
      </w:r>
    </w:p>
    <w:p w14:paraId="40389736" w14:textId="560DD84B" w:rsidR="00D93EA8" w:rsidRDefault="00D93EA8" w:rsidP="00D93EA8">
      <w:pPr>
        <w:spacing w:after="0" w:line="278" w:lineRule="auto"/>
        <w:rPr>
          <w:rStyle w:val="eop"/>
          <w:rFonts w:cs="Calibri"/>
          <w:color w:val="000000"/>
          <w:sz w:val="22"/>
          <w:shd w:val="clear" w:color="auto" w:fill="FFFFFF"/>
        </w:rPr>
      </w:pPr>
    </w:p>
    <w:p w14:paraId="6C2FA1BD" w14:textId="7FB4FA73" w:rsidR="00D93EA8" w:rsidRDefault="00D93EA8" w:rsidP="00D93EA8">
      <w:pPr>
        <w:spacing w:after="0" w:line="278" w:lineRule="auto"/>
        <w:jc w:val="center"/>
        <w:rPr>
          <w:rStyle w:val="eop"/>
          <w:rFonts w:cs="Calibri"/>
          <w:color w:val="000000"/>
          <w:sz w:val="22"/>
          <w:shd w:val="clear" w:color="auto" w:fill="FFFFFF"/>
        </w:rPr>
      </w:pPr>
      <w:r>
        <w:rPr>
          <w:rStyle w:val="eop"/>
          <w:rFonts w:cs="Calibri"/>
          <w:noProof/>
          <w:color w:val="000000"/>
          <w:sz w:val="22"/>
          <w:shd w:val="clear" w:color="auto" w:fill="FFFFFF"/>
        </w:rPr>
        <w:drawing>
          <wp:inline distT="0" distB="0" distL="0" distR="0" wp14:anchorId="657141DF" wp14:editId="7F970954">
            <wp:extent cx="1836751" cy="2622352"/>
            <wp:effectExtent l="0" t="0" r="0" b="6985"/>
            <wp:docPr id="5" name="Picture 5" descr="C:\Users\psturley\AppData\Local\Microsoft\Windows\INetCache\Content.MSO\393973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rley\AppData\Local\Microsoft\Windows\INetCache\Content.MSO\3939737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97" cy="264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2036" w14:textId="77777777" w:rsidR="00D93EA8" w:rsidRPr="00D93EA8" w:rsidRDefault="00D93EA8" w:rsidP="00D93EA8">
      <w:pPr>
        <w:spacing w:after="0" w:line="278" w:lineRule="auto"/>
        <w:rPr>
          <w:sz w:val="20"/>
        </w:rPr>
      </w:pPr>
    </w:p>
    <w:p w14:paraId="5FF66362" w14:textId="7CE5BC77" w:rsidR="006B53C3" w:rsidRPr="006B53C3" w:rsidRDefault="006B53C3" w:rsidP="006B53C3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>Part 2: Understanding the Data</w:t>
      </w:r>
    </w:p>
    <w:p w14:paraId="4C7D6320" w14:textId="0150ABAE" w:rsidR="006B53C3" w:rsidRPr="006B53C3" w:rsidRDefault="006B53C3" w:rsidP="006B53C3">
      <w:pPr>
        <w:spacing w:after="0" w:line="278" w:lineRule="auto"/>
        <w:rPr>
          <w:b/>
          <w:sz w:val="22"/>
        </w:rPr>
      </w:pPr>
    </w:p>
    <w:p w14:paraId="0ED6D8A7" w14:textId="1A7D019F" w:rsidR="006B53C3" w:rsidRPr="006B53C3" w:rsidRDefault="006B53C3" w:rsidP="006B53C3">
      <w:pPr>
        <w:pStyle w:val="ListParagraph"/>
        <w:numPr>
          <w:ilvl w:val="0"/>
          <w:numId w:val="1"/>
        </w:numPr>
        <w:spacing w:after="0" w:line="278" w:lineRule="auto"/>
        <w:rPr>
          <w:sz w:val="22"/>
        </w:rPr>
      </w:pPr>
      <w:r w:rsidRPr="006B53C3">
        <w:rPr>
          <w:sz w:val="22"/>
        </w:rPr>
        <w:t>What is the independent (x) variable: __________________________</w:t>
      </w:r>
    </w:p>
    <w:p w14:paraId="48B3F03A" w14:textId="77777777" w:rsidR="006B53C3" w:rsidRPr="006B53C3" w:rsidRDefault="006B53C3" w:rsidP="006B53C3">
      <w:pPr>
        <w:pStyle w:val="ListParagraph"/>
        <w:spacing w:after="0" w:line="278" w:lineRule="auto"/>
        <w:rPr>
          <w:sz w:val="22"/>
        </w:rPr>
      </w:pPr>
    </w:p>
    <w:p w14:paraId="544C382F" w14:textId="2FC51448" w:rsidR="00D93EA8" w:rsidRPr="00D93EA8" w:rsidRDefault="006B53C3" w:rsidP="00D93EA8">
      <w:pPr>
        <w:pStyle w:val="ListParagraph"/>
        <w:numPr>
          <w:ilvl w:val="0"/>
          <w:numId w:val="1"/>
        </w:numPr>
        <w:spacing w:after="0" w:line="278" w:lineRule="auto"/>
        <w:rPr>
          <w:sz w:val="22"/>
        </w:rPr>
      </w:pPr>
      <w:r w:rsidRPr="006B53C3">
        <w:rPr>
          <w:sz w:val="22"/>
        </w:rPr>
        <w:t>What is the dependent (y) variable: ____________________________</w:t>
      </w:r>
    </w:p>
    <w:p w14:paraId="55F9793C" w14:textId="77777777" w:rsidR="006B53C3" w:rsidRPr="006B53C3" w:rsidRDefault="006B53C3" w:rsidP="006B53C3">
      <w:pPr>
        <w:pStyle w:val="ListParagraph"/>
        <w:rPr>
          <w:sz w:val="22"/>
        </w:rPr>
      </w:pPr>
    </w:p>
    <w:p w14:paraId="2118F847" w14:textId="7F850F08" w:rsidR="006B53C3" w:rsidRDefault="00D93EA8" w:rsidP="006B53C3">
      <w:pPr>
        <w:pStyle w:val="ListParagraph"/>
        <w:numPr>
          <w:ilvl w:val="0"/>
          <w:numId w:val="1"/>
        </w:numPr>
        <w:spacing w:after="0" w:line="278" w:lineRule="auto"/>
        <w:rPr>
          <w:sz w:val="22"/>
        </w:rPr>
      </w:pPr>
      <w:r>
        <w:rPr>
          <w:sz w:val="22"/>
        </w:rPr>
        <w:t>Run descriptive statistics for both variables. Fill out the table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3EA8" w14:paraId="2C8735C3" w14:textId="77777777" w:rsidTr="00D93EA8">
        <w:tc>
          <w:tcPr>
            <w:tcW w:w="3116" w:type="dxa"/>
          </w:tcPr>
          <w:p w14:paraId="4585EF6E" w14:textId="2566B71B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Statistic</w:t>
            </w:r>
          </w:p>
        </w:tc>
        <w:tc>
          <w:tcPr>
            <w:tcW w:w="3117" w:type="dxa"/>
          </w:tcPr>
          <w:p w14:paraId="3E3F389C" w14:textId="28037118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3117" w:type="dxa"/>
          </w:tcPr>
          <w:p w14:paraId="1A6B96DC" w14:textId="42544090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Ice Cream Profits</w:t>
            </w:r>
          </w:p>
        </w:tc>
      </w:tr>
      <w:tr w:rsidR="00D93EA8" w14:paraId="11BFF4DC" w14:textId="77777777" w:rsidTr="00D93EA8">
        <w:tc>
          <w:tcPr>
            <w:tcW w:w="3116" w:type="dxa"/>
          </w:tcPr>
          <w:p w14:paraId="5A264A63" w14:textId="173540EA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3117" w:type="dxa"/>
          </w:tcPr>
          <w:p w14:paraId="0A009BEC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3117" w:type="dxa"/>
          </w:tcPr>
          <w:p w14:paraId="546A6C0C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</w:tr>
      <w:tr w:rsidR="00D93EA8" w14:paraId="6C4FFA49" w14:textId="77777777" w:rsidTr="00D93EA8">
        <w:tc>
          <w:tcPr>
            <w:tcW w:w="3116" w:type="dxa"/>
          </w:tcPr>
          <w:p w14:paraId="0C215000" w14:textId="7E27B19C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Median</w:t>
            </w:r>
          </w:p>
        </w:tc>
        <w:tc>
          <w:tcPr>
            <w:tcW w:w="3117" w:type="dxa"/>
          </w:tcPr>
          <w:p w14:paraId="7506CCB0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3117" w:type="dxa"/>
          </w:tcPr>
          <w:p w14:paraId="20E78116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</w:tr>
      <w:tr w:rsidR="00D93EA8" w14:paraId="084A6988" w14:textId="77777777" w:rsidTr="00D93EA8">
        <w:tc>
          <w:tcPr>
            <w:tcW w:w="3116" w:type="dxa"/>
          </w:tcPr>
          <w:p w14:paraId="5341C5CB" w14:textId="37C409CD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Minimum</w:t>
            </w:r>
          </w:p>
        </w:tc>
        <w:tc>
          <w:tcPr>
            <w:tcW w:w="3117" w:type="dxa"/>
          </w:tcPr>
          <w:p w14:paraId="1D4DDF94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3117" w:type="dxa"/>
          </w:tcPr>
          <w:p w14:paraId="4F86FAA5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</w:tr>
      <w:tr w:rsidR="00D93EA8" w14:paraId="30BDCD3E" w14:textId="77777777" w:rsidTr="00D93EA8">
        <w:tc>
          <w:tcPr>
            <w:tcW w:w="3116" w:type="dxa"/>
          </w:tcPr>
          <w:p w14:paraId="10C5042F" w14:textId="5E7088A8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Maximum</w:t>
            </w:r>
          </w:p>
        </w:tc>
        <w:tc>
          <w:tcPr>
            <w:tcW w:w="3117" w:type="dxa"/>
          </w:tcPr>
          <w:p w14:paraId="713E3BB0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3117" w:type="dxa"/>
          </w:tcPr>
          <w:p w14:paraId="7B84CD1D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</w:tr>
      <w:tr w:rsidR="00D93EA8" w14:paraId="5DF27032" w14:textId="77777777" w:rsidTr="00D93EA8">
        <w:tc>
          <w:tcPr>
            <w:tcW w:w="3116" w:type="dxa"/>
          </w:tcPr>
          <w:p w14:paraId="0E6F2ACE" w14:textId="1BB58E63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Count (sample size) </w:t>
            </w:r>
          </w:p>
        </w:tc>
        <w:tc>
          <w:tcPr>
            <w:tcW w:w="3117" w:type="dxa"/>
          </w:tcPr>
          <w:p w14:paraId="59C9E9E4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3117" w:type="dxa"/>
          </w:tcPr>
          <w:p w14:paraId="321EAD7D" w14:textId="77777777" w:rsidR="00D93EA8" w:rsidRDefault="00D93EA8" w:rsidP="00D93EA8">
            <w:pPr>
              <w:pStyle w:val="ListParagraph"/>
              <w:ind w:left="0"/>
              <w:rPr>
                <w:sz w:val="22"/>
              </w:rPr>
            </w:pPr>
          </w:p>
        </w:tc>
      </w:tr>
    </w:tbl>
    <w:p w14:paraId="4ADDBCF5" w14:textId="77777777" w:rsidR="00D93EA8" w:rsidRPr="00D93EA8" w:rsidRDefault="00D93EA8" w:rsidP="00D93EA8">
      <w:pPr>
        <w:rPr>
          <w:sz w:val="22"/>
        </w:rPr>
      </w:pPr>
    </w:p>
    <w:p w14:paraId="76B84111" w14:textId="12A350CC" w:rsidR="00D93EA8" w:rsidRDefault="00D93EA8" w:rsidP="00D93EA8">
      <w:pPr>
        <w:spacing w:after="0" w:line="278" w:lineRule="auto"/>
        <w:rPr>
          <w:b/>
          <w:sz w:val="22"/>
        </w:rPr>
      </w:pPr>
      <w:r w:rsidRPr="006B53C3">
        <w:rPr>
          <w:b/>
          <w:sz w:val="22"/>
        </w:rPr>
        <w:t xml:space="preserve">Part </w:t>
      </w:r>
      <w:r>
        <w:rPr>
          <w:b/>
          <w:sz w:val="22"/>
        </w:rPr>
        <w:t>3</w:t>
      </w:r>
      <w:r w:rsidRPr="006B53C3">
        <w:rPr>
          <w:b/>
          <w:sz w:val="22"/>
        </w:rPr>
        <w:t xml:space="preserve">: </w:t>
      </w:r>
      <w:r>
        <w:rPr>
          <w:b/>
          <w:sz w:val="22"/>
        </w:rPr>
        <w:t>Graphing the Data</w:t>
      </w:r>
    </w:p>
    <w:p w14:paraId="1E5F507E" w14:textId="77777777" w:rsidR="00D93EA8" w:rsidRDefault="00D93EA8" w:rsidP="00D93EA8">
      <w:pPr>
        <w:spacing w:after="0" w:line="278" w:lineRule="auto"/>
        <w:rPr>
          <w:b/>
          <w:sz w:val="22"/>
        </w:rPr>
      </w:pPr>
    </w:p>
    <w:p w14:paraId="76CA0151" w14:textId="0ADFCC99" w:rsidR="00D93EA8" w:rsidRDefault="00D93EA8" w:rsidP="00D93EA8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Hypothesize what you expect the relationship to be.</w:t>
      </w:r>
    </w:p>
    <w:p w14:paraId="46B8B830" w14:textId="19FFE4AC" w:rsidR="00D93EA8" w:rsidRDefault="00D93EA8" w:rsidP="00D93EA8">
      <w:pPr>
        <w:spacing w:after="0" w:line="278" w:lineRule="auto"/>
        <w:rPr>
          <w:sz w:val="22"/>
        </w:rPr>
      </w:pPr>
    </w:p>
    <w:p w14:paraId="08F468A3" w14:textId="235EFA00" w:rsidR="00D93EA8" w:rsidRDefault="00D93EA8" w:rsidP="00D93EA8">
      <w:pPr>
        <w:spacing w:after="0" w:line="278" w:lineRule="auto"/>
        <w:rPr>
          <w:sz w:val="22"/>
        </w:rPr>
      </w:pPr>
    </w:p>
    <w:p w14:paraId="0DA9A21A" w14:textId="77777777" w:rsidR="00D93EA8" w:rsidRPr="00D93EA8" w:rsidRDefault="00D93EA8" w:rsidP="00D93EA8">
      <w:pPr>
        <w:spacing w:after="0" w:line="278" w:lineRule="auto"/>
        <w:rPr>
          <w:sz w:val="22"/>
        </w:rPr>
      </w:pPr>
    </w:p>
    <w:p w14:paraId="1A4958C9" w14:textId="4CFDD617" w:rsidR="00D93EA8" w:rsidRDefault="00D93EA8" w:rsidP="00D93EA8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Create a scatterplot of the data</w:t>
      </w:r>
    </w:p>
    <w:p w14:paraId="19A95614" w14:textId="2656AAF7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Create a Title</w:t>
      </w:r>
    </w:p>
    <w:p w14:paraId="04BDBED5" w14:textId="77777777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Label the axes</w:t>
      </w:r>
    </w:p>
    <w:p w14:paraId="410B0DA4" w14:textId="5DA984CA" w:rsidR="00D93EA8" w:rsidRDefault="00D93EA8" w:rsidP="00D93EA8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 xml:space="preserve">Add the </w:t>
      </w:r>
      <w:r w:rsidR="00186FDA">
        <w:rPr>
          <w:sz w:val="22"/>
        </w:rPr>
        <w:t>trendline</w:t>
      </w:r>
    </w:p>
    <w:p w14:paraId="2BEDC2E5" w14:textId="77777777" w:rsidR="00186FDA" w:rsidRDefault="00D93EA8" w:rsidP="00186FDA">
      <w:pPr>
        <w:pStyle w:val="ListParagraph"/>
        <w:numPr>
          <w:ilvl w:val="1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 xml:space="preserve">Add the </w:t>
      </w:r>
      <w:r w:rsidR="00186FDA">
        <w:rPr>
          <w:sz w:val="22"/>
        </w:rPr>
        <w:t xml:space="preserve">regression equation and r-squared </w:t>
      </w:r>
    </w:p>
    <w:p w14:paraId="59CD4931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AF3CACE" w14:textId="3B72506A" w:rsidR="00821579" w:rsidRPr="00821579" w:rsidRDefault="00821579" w:rsidP="00821579">
      <w:pPr>
        <w:pStyle w:val="ListParagraph"/>
        <w:numPr>
          <w:ilvl w:val="0"/>
          <w:numId w:val="3"/>
        </w:numPr>
        <w:spacing w:after="0" w:line="278" w:lineRule="auto"/>
        <w:rPr>
          <w:sz w:val="22"/>
        </w:rPr>
      </w:pPr>
      <w:r>
        <w:rPr>
          <w:sz w:val="22"/>
        </w:rPr>
        <w:t>Was your hypothesis correct?</w:t>
      </w:r>
    </w:p>
    <w:p w14:paraId="36D52347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26593CD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6FBD6E57" w14:textId="77777777" w:rsidR="00821579" w:rsidRDefault="00821579" w:rsidP="00186FDA">
      <w:pPr>
        <w:spacing w:after="0" w:line="278" w:lineRule="auto"/>
        <w:rPr>
          <w:b/>
          <w:sz w:val="22"/>
        </w:rPr>
      </w:pPr>
    </w:p>
    <w:p w14:paraId="7E1F8829" w14:textId="3DE405C0" w:rsidR="00186FDA" w:rsidRPr="00186FDA" w:rsidRDefault="00186FDA" w:rsidP="00186FDA">
      <w:pPr>
        <w:spacing w:after="0" w:line="278" w:lineRule="auto"/>
        <w:rPr>
          <w:sz w:val="22"/>
        </w:rPr>
      </w:pPr>
      <w:r w:rsidRPr="00186FDA">
        <w:rPr>
          <w:b/>
          <w:sz w:val="22"/>
        </w:rPr>
        <w:t xml:space="preserve">Part </w:t>
      </w:r>
      <w:r w:rsidRPr="00186FDA">
        <w:rPr>
          <w:b/>
          <w:sz w:val="22"/>
        </w:rPr>
        <w:t>4</w:t>
      </w:r>
      <w:r w:rsidRPr="00186FDA">
        <w:rPr>
          <w:b/>
          <w:sz w:val="22"/>
        </w:rPr>
        <w:t xml:space="preserve">: </w:t>
      </w:r>
      <w:r w:rsidRPr="00186FDA">
        <w:rPr>
          <w:b/>
          <w:sz w:val="22"/>
        </w:rPr>
        <w:t xml:space="preserve">Regression </w:t>
      </w:r>
    </w:p>
    <w:p w14:paraId="74699667" w14:textId="11BBDD24" w:rsidR="00186FDA" w:rsidRDefault="00186FDA" w:rsidP="00186FDA">
      <w:pPr>
        <w:spacing w:after="0" w:line="278" w:lineRule="auto"/>
        <w:rPr>
          <w:b/>
          <w:sz w:val="22"/>
        </w:rPr>
      </w:pPr>
    </w:p>
    <w:p w14:paraId="6F1F5AF5" w14:textId="4F52020D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sz w:val="22"/>
        </w:rPr>
        <w:drawing>
          <wp:inline distT="0" distB="0" distL="0" distR="0" wp14:anchorId="55292E64" wp14:editId="3924AEC8">
            <wp:extent cx="5943600" cy="2454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8CEF" w14:textId="64437B52" w:rsidR="00186FDA" w:rsidRPr="00186FDA" w:rsidRDefault="00186FDA" w:rsidP="00186FDA">
      <w:pPr>
        <w:spacing w:after="0" w:line="278" w:lineRule="auto"/>
        <w:rPr>
          <w:sz w:val="18"/>
        </w:rPr>
      </w:pPr>
      <w:r w:rsidRPr="00186FDA">
        <w:rPr>
          <w:sz w:val="18"/>
        </w:rPr>
        <w:t>Source: https://online.stat.psu.edu/stat500/lesson/9/9.2/9.2.3</w:t>
      </w:r>
    </w:p>
    <w:p w14:paraId="09474964" w14:textId="0BDEF0D4" w:rsidR="00186FDA" w:rsidRDefault="00186FDA" w:rsidP="00186FDA">
      <w:pPr>
        <w:spacing w:after="0" w:line="278" w:lineRule="auto"/>
        <w:rPr>
          <w:b/>
          <w:sz w:val="22"/>
        </w:rPr>
      </w:pPr>
    </w:p>
    <w:p w14:paraId="02C9A80C" w14:textId="36B91E76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sz w:val="22"/>
        </w:rPr>
        <w:drawing>
          <wp:inline distT="0" distB="0" distL="0" distR="0" wp14:anchorId="31236090" wp14:editId="14DE920B">
            <wp:extent cx="5414838" cy="250436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5418" cy="251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68DC" w14:textId="40C25243" w:rsidR="00186FDA" w:rsidRDefault="00186FDA" w:rsidP="00186FDA">
      <w:pPr>
        <w:spacing w:after="0" w:line="278" w:lineRule="auto"/>
        <w:rPr>
          <w:b/>
          <w:sz w:val="22"/>
        </w:rPr>
      </w:pPr>
      <w:r w:rsidRPr="00186FDA">
        <w:rPr>
          <w:b/>
          <w:sz w:val="22"/>
        </w:rPr>
        <w:drawing>
          <wp:inline distT="0" distB="0" distL="0" distR="0" wp14:anchorId="79DAB6DF" wp14:editId="62A4EF15">
            <wp:extent cx="5635386" cy="2655736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4672" cy="266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0A0D" w14:textId="185E5996" w:rsidR="00186FDA" w:rsidRDefault="00186FDA" w:rsidP="00186FDA">
      <w:pPr>
        <w:spacing w:after="0" w:line="278" w:lineRule="auto"/>
        <w:rPr>
          <w:b/>
          <w:sz w:val="22"/>
        </w:rPr>
      </w:pPr>
    </w:p>
    <w:p w14:paraId="769F8031" w14:textId="77777777" w:rsidR="00186FDA" w:rsidRDefault="00186FDA" w:rsidP="00186FDA">
      <w:pPr>
        <w:spacing w:after="0" w:line="278" w:lineRule="auto"/>
        <w:rPr>
          <w:b/>
          <w:sz w:val="22"/>
        </w:rPr>
      </w:pPr>
    </w:p>
    <w:p w14:paraId="2B80AD6F" w14:textId="77777777" w:rsidR="00186FDA" w:rsidRPr="00186FDA" w:rsidRDefault="00186FDA" w:rsidP="00186FDA">
      <w:pPr>
        <w:spacing w:after="0" w:line="278" w:lineRule="auto"/>
        <w:rPr>
          <w:b/>
          <w:sz w:val="22"/>
        </w:rPr>
      </w:pPr>
    </w:p>
    <w:p w14:paraId="18DE76FF" w14:textId="605F8506" w:rsidR="00186FDA" w:rsidRDefault="00186FDA" w:rsidP="00186FDA">
      <w:pPr>
        <w:pStyle w:val="ListParagraph"/>
        <w:numPr>
          <w:ilvl w:val="1"/>
          <w:numId w:val="3"/>
        </w:numPr>
        <w:rPr>
          <w:sz w:val="22"/>
        </w:rPr>
      </w:pPr>
      <w:r w:rsidRPr="00186FDA">
        <w:rPr>
          <w:sz w:val="22"/>
        </w:rPr>
        <w:t>Run</w:t>
      </w:r>
      <w:r>
        <w:rPr>
          <w:sz w:val="22"/>
        </w:rPr>
        <w:t xml:space="preserve"> a linear regression equation. </w:t>
      </w:r>
      <w:r w:rsidRPr="00186FDA">
        <w:rPr>
          <w:sz w:val="22"/>
        </w:rPr>
        <w:t xml:space="preserve"> </w:t>
      </w:r>
    </w:p>
    <w:p w14:paraId="4B7F227A" w14:textId="7B7726ED" w:rsidR="00821579" w:rsidRPr="00821579" w:rsidRDefault="00821579" w:rsidP="00821579">
      <w:pPr>
        <w:jc w:val="center"/>
        <w:rPr>
          <w:sz w:val="22"/>
        </w:rPr>
      </w:pPr>
      <w:r w:rsidRPr="00821579">
        <w:rPr>
          <w:sz w:val="22"/>
        </w:rPr>
        <w:drawing>
          <wp:inline distT="0" distB="0" distL="0" distR="0" wp14:anchorId="251D57B2" wp14:editId="6B214AA6">
            <wp:extent cx="2639834" cy="2381389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9301" cy="23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460D" w14:textId="04EE7A49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What is the correlation coefficient?</w:t>
      </w:r>
    </w:p>
    <w:p w14:paraId="65D87010" w14:textId="77777777" w:rsidR="00821579" w:rsidRDefault="00821579" w:rsidP="00821579">
      <w:pPr>
        <w:pStyle w:val="ListParagraph"/>
        <w:ind w:left="1440"/>
        <w:rPr>
          <w:sz w:val="22"/>
        </w:rPr>
      </w:pPr>
    </w:p>
    <w:p w14:paraId="1C3ED5AB" w14:textId="3AB250F4" w:rsidR="00821579" w:rsidRDefault="00821579" w:rsidP="00821579">
      <w:pPr>
        <w:pStyle w:val="ListParagraph"/>
        <w:ind w:left="1440"/>
        <w:rPr>
          <w:sz w:val="22"/>
        </w:rPr>
      </w:pPr>
      <w:r w:rsidRPr="00821579">
        <w:rPr>
          <w:sz w:val="22"/>
        </w:rPr>
        <w:drawing>
          <wp:anchor distT="0" distB="0" distL="114300" distR="114300" simplePos="0" relativeHeight="251659776" behindDoc="1" locked="0" layoutInCell="1" allowOverlap="1" wp14:anchorId="7ABF8183" wp14:editId="6A4269B2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6010910" cy="1897380"/>
            <wp:effectExtent l="0" t="0" r="8890" b="7620"/>
            <wp:wrapTight wrapText="bothSides">
              <wp:wrapPolygon edited="0">
                <wp:start x="0" y="0"/>
                <wp:lineTo x="0" y="21470"/>
                <wp:lineTo x="21563" y="21470"/>
                <wp:lineTo x="215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610DE" w14:textId="77777777" w:rsidR="00821579" w:rsidRPr="00821579" w:rsidRDefault="00821579" w:rsidP="00821579">
      <w:pPr>
        <w:rPr>
          <w:sz w:val="22"/>
        </w:rPr>
      </w:pPr>
    </w:p>
    <w:p w14:paraId="2521FCCD" w14:textId="10DDB76B" w:rsidR="00821579" w:rsidRDefault="00821579" w:rsidP="00821579">
      <w:pPr>
        <w:pStyle w:val="ListParagraph"/>
        <w:rPr>
          <w:sz w:val="22"/>
        </w:rPr>
      </w:pPr>
    </w:p>
    <w:p w14:paraId="24D250F9" w14:textId="337936C7" w:rsidR="00821579" w:rsidRDefault="00821579" w:rsidP="00821579">
      <w:pPr>
        <w:pStyle w:val="ListParagraph"/>
        <w:rPr>
          <w:sz w:val="22"/>
        </w:rPr>
      </w:pPr>
    </w:p>
    <w:p w14:paraId="4C372D5C" w14:textId="7BD3FDAE" w:rsidR="00821579" w:rsidRDefault="00821579" w:rsidP="00821579">
      <w:pPr>
        <w:pStyle w:val="ListParagraph"/>
        <w:rPr>
          <w:sz w:val="22"/>
        </w:rPr>
      </w:pPr>
    </w:p>
    <w:p w14:paraId="0EB8058F" w14:textId="44B9F07A" w:rsidR="00821579" w:rsidRDefault="00821579" w:rsidP="00821579">
      <w:pPr>
        <w:pStyle w:val="ListParagraph"/>
        <w:rPr>
          <w:sz w:val="22"/>
        </w:rPr>
      </w:pPr>
    </w:p>
    <w:p w14:paraId="2C4B54A2" w14:textId="60FA9C4C" w:rsidR="00821579" w:rsidRDefault="00821579" w:rsidP="00821579">
      <w:pPr>
        <w:pStyle w:val="ListParagraph"/>
        <w:rPr>
          <w:sz w:val="22"/>
        </w:rPr>
      </w:pPr>
    </w:p>
    <w:p w14:paraId="094AFA76" w14:textId="1C773518" w:rsidR="00821579" w:rsidRDefault="00821579" w:rsidP="00821579">
      <w:pPr>
        <w:pStyle w:val="ListParagraph"/>
        <w:rPr>
          <w:sz w:val="22"/>
        </w:rPr>
      </w:pPr>
    </w:p>
    <w:p w14:paraId="01F6A79E" w14:textId="6E890641" w:rsidR="00821579" w:rsidRPr="00821579" w:rsidRDefault="00821579" w:rsidP="00821579">
      <w:pPr>
        <w:rPr>
          <w:sz w:val="22"/>
        </w:rPr>
      </w:pPr>
    </w:p>
    <w:p w14:paraId="19C1CBC0" w14:textId="77777777" w:rsidR="00821579" w:rsidRPr="00821579" w:rsidRDefault="00821579" w:rsidP="00821579">
      <w:pPr>
        <w:pStyle w:val="ListParagraph"/>
        <w:rPr>
          <w:sz w:val="22"/>
        </w:rPr>
      </w:pPr>
    </w:p>
    <w:p w14:paraId="61D9CDE1" w14:textId="09497B04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What is the coefficient of determination? </w:t>
      </w:r>
    </w:p>
    <w:p w14:paraId="6300FD93" w14:textId="380CE84A" w:rsidR="00821579" w:rsidRDefault="00821579" w:rsidP="00821579">
      <w:pPr>
        <w:pStyle w:val="ListParagraph"/>
        <w:ind w:left="1440"/>
        <w:rPr>
          <w:sz w:val="22"/>
        </w:rPr>
      </w:pPr>
    </w:p>
    <w:p w14:paraId="62382A55" w14:textId="45D2E9A6" w:rsidR="00821579" w:rsidRDefault="00821579" w:rsidP="00821579">
      <w:pPr>
        <w:pStyle w:val="ListParagraph"/>
        <w:ind w:left="1440"/>
        <w:rPr>
          <w:sz w:val="22"/>
        </w:rPr>
      </w:pPr>
      <w:r>
        <w:rPr>
          <w:sz w:val="22"/>
        </w:rPr>
        <w:t xml:space="preserve">R^2 meaning: ______ % of the variability in y is explained by x </w:t>
      </w:r>
    </w:p>
    <w:p w14:paraId="517947CE" w14:textId="2F1FF7C7" w:rsidR="00821579" w:rsidRDefault="00821579" w:rsidP="00821579">
      <w:pPr>
        <w:pStyle w:val="ListParagraph"/>
        <w:ind w:left="1440"/>
        <w:rPr>
          <w:sz w:val="22"/>
        </w:rPr>
      </w:pPr>
    </w:p>
    <w:p w14:paraId="78716448" w14:textId="77777777" w:rsidR="00821579" w:rsidRDefault="00821579" w:rsidP="00821579">
      <w:pPr>
        <w:pStyle w:val="ListParagraph"/>
        <w:ind w:left="1440"/>
        <w:rPr>
          <w:sz w:val="22"/>
        </w:rPr>
      </w:pPr>
    </w:p>
    <w:p w14:paraId="7BD2D206" w14:textId="475A692F" w:rsidR="00821579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Test if linear regression is an appropriate model for your data.</w:t>
      </w:r>
    </w:p>
    <w:p w14:paraId="72820EC8" w14:textId="591BC3D1" w:rsidR="00821579" w:rsidRDefault="00821579" w:rsidP="00821579">
      <w:pPr>
        <w:rPr>
          <w:sz w:val="22"/>
        </w:rPr>
      </w:pPr>
    </w:p>
    <w:p w14:paraId="193408D6" w14:textId="77777777" w:rsidR="00821579" w:rsidRPr="00821579" w:rsidRDefault="00821579" w:rsidP="00821579">
      <w:pPr>
        <w:rPr>
          <w:sz w:val="22"/>
        </w:rPr>
      </w:pPr>
    </w:p>
    <w:p w14:paraId="49E980B2" w14:textId="3D9139E9" w:rsidR="00821579" w:rsidRPr="00186FDA" w:rsidRDefault="00821579" w:rsidP="00186FDA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Report the regression equation. Predict the ice cream sales when the temperature is 65 degrees.</w:t>
      </w:r>
      <w:bookmarkStart w:id="0" w:name="_GoBack"/>
      <w:bookmarkEnd w:id="0"/>
    </w:p>
    <w:p w14:paraId="0BCE54FD" w14:textId="02BBDA17" w:rsidR="00D93EA8" w:rsidRPr="006B53C3" w:rsidRDefault="00D93EA8" w:rsidP="00D93EA8">
      <w:pPr>
        <w:pStyle w:val="ListParagraph"/>
        <w:spacing w:after="0" w:line="278" w:lineRule="auto"/>
        <w:rPr>
          <w:sz w:val="22"/>
        </w:rPr>
      </w:pPr>
    </w:p>
    <w:sectPr w:rsidR="00D93EA8" w:rsidRPr="006B53C3" w:rsidSect="00186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24"/>
    <w:multiLevelType w:val="hybridMultilevel"/>
    <w:tmpl w:val="1F926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C07"/>
    <w:multiLevelType w:val="multilevel"/>
    <w:tmpl w:val="C750E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A7517"/>
    <w:multiLevelType w:val="hybridMultilevel"/>
    <w:tmpl w:val="A2F4D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79E9EC"/>
    <w:rsid w:val="00050E79"/>
    <w:rsid w:val="00186FDA"/>
    <w:rsid w:val="00204C19"/>
    <w:rsid w:val="006B53C3"/>
    <w:rsid w:val="00821579"/>
    <w:rsid w:val="00D656A3"/>
    <w:rsid w:val="00D93EA8"/>
    <w:rsid w:val="0B79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E9EC"/>
  <w15:chartTrackingRefBased/>
  <w15:docId w15:val="{00F45776-1565-43FB-AD27-8BCF8B4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6B53C3"/>
    <w:pPr>
      <w:ind w:left="720"/>
      <w:contextualSpacing/>
    </w:pPr>
  </w:style>
  <w:style w:type="paragraph" w:customStyle="1" w:styleId="paragraph">
    <w:name w:val="paragraph"/>
    <w:basedOn w:val="Normal"/>
    <w:rsid w:val="006B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B53C3"/>
  </w:style>
  <w:style w:type="character" w:customStyle="1" w:styleId="eop">
    <w:name w:val="eop"/>
    <w:basedOn w:val="DefaultParagraphFont"/>
    <w:rsid w:val="006B53C3"/>
  </w:style>
  <w:style w:type="table" w:styleId="TableGrid">
    <w:name w:val="Table Grid"/>
    <w:basedOn w:val="TableNormal"/>
    <w:uiPriority w:val="39"/>
    <w:rsid w:val="00D9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D5AA-F802-479D-9857-A2ED22ED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Sturley, Paige</dc:creator>
  <cp:keywords/>
  <dc:description/>
  <cp:lastModifiedBy>Sturley, Paige</cp:lastModifiedBy>
  <cp:revision>2</cp:revision>
  <cp:lastPrinted>2024-10-22T17:41:00Z</cp:lastPrinted>
  <dcterms:created xsi:type="dcterms:W3CDTF">2024-10-22T18:04:00Z</dcterms:created>
  <dcterms:modified xsi:type="dcterms:W3CDTF">2024-10-22T18:04:00Z</dcterms:modified>
</cp:coreProperties>
</file>